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677" w:firstLine="0"/>
        <w:jc w:val="center"/>
        <w:rPr/>
      </w:pP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25400</wp:posOffset>
                </wp:positionV>
                <wp:extent cx="1410304" cy="116236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59898" y="3217869"/>
                          <a:ext cx="1372204" cy="1124262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25400</wp:posOffset>
                </wp:positionV>
                <wp:extent cx="1410304" cy="1162362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0304" cy="11623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ind w:left="122" w:right="2690" w:hanging="122"/>
        <w:jc w:val="center"/>
        <w:rPr>
          <w:sz w:val="22"/>
          <w:szCs w:val="22"/>
        </w:rPr>
      </w:pPr>
      <w:r w:rsidDel="00000000" w:rsidR="00000000" w:rsidRPr="00000000">
        <w:rPr>
          <w:sz w:val="36"/>
          <w:szCs w:val="36"/>
          <w:rtl w:val="0"/>
        </w:rPr>
        <w:t xml:space="preserve">BROS TC AUDITION</w:t>
      </w:r>
      <w:r w:rsidDel="00000000" w:rsidR="00000000" w:rsidRPr="00000000">
        <w:rPr>
          <w:rFonts w:ascii="Gautami" w:cs="Gautami" w:eastAsia="Gautami" w:hAnsi="Gautami"/>
          <w:b w:val="0"/>
          <w:sz w:val="36"/>
          <w:szCs w:val="36"/>
          <w:rtl w:val="0"/>
        </w:rPr>
        <w:t xml:space="preserve">​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sz w:val="36"/>
          <w:szCs w:val="36"/>
          <w:rtl w:val="0"/>
        </w:rPr>
        <w:t xml:space="preserve">​</w:t>
      </w:r>
      <w:r w:rsidDel="00000000" w:rsidR="00000000" w:rsidRPr="00000000">
        <w:rPr>
          <w:sz w:val="36"/>
          <w:szCs w:val="36"/>
          <w:rtl w:val="0"/>
        </w:rPr>
        <w:t xml:space="preserve">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28" w:lineRule="auto"/>
        <w:ind w:right="2690"/>
        <w:jc w:val="center"/>
        <w:rPr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All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sections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of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this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form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must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be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sz w:val="20"/>
          <w:szCs w:val="20"/>
          <w:u w:val="single"/>
          <w:rtl w:val="0"/>
        </w:rPr>
        <w:t xml:space="preserve">​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completed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2552" w:right="2832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2552" w:right="2832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360" w:right="2832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Please</w:t>
      </w:r>
      <w:r w:rsidDel="00000000" w:rsidR="00000000" w:rsidRPr="00000000">
        <w:rPr>
          <w:rFonts w:ascii="Gautami" w:cs="Gautami" w:eastAsia="Gautami" w:hAnsi="Gautami"/>
          <w:b w:val="0"/>
          <w:sz w:val="19"/>
          <w:szCs w:val="19"/>
          <w:rtl w:val="0"/>
        </w:rPr>
        <w:t xml:space="preserve">​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sz w:val="19"/>
          <w:szCs w:val="19"/>
          <w:rtl w:val="0"/>
        </w:rPr>
        <w:t xml:space="preserve">​</w:t>
      </w:r>
      <w:r w:rsidDel="00000000" w:rsidR="00000000" w:rsidRPr="00000000">
        <w:rPr>
          <w:sz w:val="19"/>
          <w:szCs w:val="19"/>
          <w:rtl w:val="0"/>
        </w:rPr>
        <w:t xml:space="preserve">insert in the box (right) a recent photo of you to assist the audition panel. Alternatively supply a picture as an attachment or bring a photograph with you</w:t>
      </w:r>
    </w:p>
    <w:p w:rsidR="00000000" w:rsidDel="00000000" w:rsidP="00000000" w:rsidRDefault="00000000" w:rsidRPr="00000000" w14:paraId="00000007">
      <w:pPr>
        <w:spacing w:after="0" w:line="259" w:lineRule="auto"/>
        <w:ind w:left="360" w:right="2832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2"/>
        <w:gridCol w:w="7208"/>
        <w:tblGridChange w:id="0">
          <w:tblGrid>
            <w:gridCol w:w="2102"/>
            <w:gridCol w:w="720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59" w:lineRule="auto"/>
        <w:ind w:left="480" w:firstLine="0"/>
        <w:jc w:val="left"/>
        <w:rPr/>
      </w:pPr>
      <w:r w:rsidDel="00000000" w:rsidR="00000000" w:rsidRPr="00000000">
        <w:rPr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309.999999999998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2"/>
        <w:gridCol w:w="2522"/>
        <w:gridCol w:w="2282"/>
        <w:gridCol w:w="2404"/>
        <w:tblGridChange w:id="0">
          <w:tblGrid>
            <w:gridCol w:w="2102"/>
            <w:gridCol w:w="2522"/>
            <w:gridCol w:w="2282"/>
            <w:gridCol w:w="2404"/>
          </w:tblGrid>
        </w:tblGridChange>
      </w:tblGrid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Postcode: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No.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Mobile: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No.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Work: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No.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Home: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1: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2: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59" w:lineRule="auto"/>
        <w:ind w:left="0" w:firstLine="0"/>
        <w:jc w:val="left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ind w:left="0" w:firstLine="0"/>
        <w:jc w:val="left"/>
        <w:rPr>
          <w:b w:val="0"/>
          <w:color w:val="3c4043"/>
          <w:sz w:val="21"/>
          <w:szCs w:val="21"/>
          <w:highlight w:val="white"/>
        </w:rPr>
      </w:pPr>
      <w:r w:rsidDel="00000000" w:rsidR="00000000" w:rsidRPr="00000000">
        <w:rPr>
          <w:b w:val="0"/>
          <w:color w:val="3c4043"/>
          <w:sz w:val="21"/>
          <w:szCs w:val="21"/>
          <w:highlight w:val="white"/>
          <w:rtl w:val="0"/>
        </w:rPr>
        <w:t xml:space="preserve">BROS TC have an open audition and casting policy, and unless a particular characteristic is stated within an Audition Notice, we welcome auditions from everyone and actively encourage auditions from those who are underrepresented within amateur dramatics.</w:t>
      </w:r>
    </w:p>
    <w:p w:rsidR="00000000" w:rsidDel="00000000" w:rsidP="00000000" w:rsidRDefault="00000000" w:rsidRPr="00000000" w14:paraId="00000021">
      <w:pPr>
        <w:spacing w:after="0" w:line="259" w:lineRule="auto"/>
        <w:ind w:left="48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1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102"/>
        <w:gridCol w:w="7208"/>
        <w:tblGridChange w:id="0">
          <w:tblGrid>
            <w:gridCol w:w="2102"/>
            <w:gridCol w:w="720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spacing w:after="39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Roles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Auditioning: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85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(Please note your audition song and if you would like to be considered for the dance portion of the show)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choose a song from the list on the show webpage or choose your own audition piece which shows you at your best. If you do this please supply a backing track when you submit your audition form and bring it with you to auditions.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shd w:fill="e6e6e6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Song: </w:t>
            </w:r>
          </w:p>
          <w:p w:rsidR="00000000" w:rsidDel="00000000" w:rsidP="00000000" w:rsidRDefault="00000000" w:rsidRPr="00000000" w14:paraId="0000002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would like to be considered for the dance portion of the show: Y/N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45"/>
        <w:gridCol w:w="900"/>
        <w:tblGridChange w:id="0">
          <w:tblGrid>
            <w:gridCol w:w="8445"/>
            <w:gridCol w:w="90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not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cast in your preferred role are you happy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considered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another role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Y/N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cast in your preferred role are you happy to be included as part of the ensemble?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Y/N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Although backstage and FOH roles will necessarily be limited in the circumstances, please indicate [Y] if you would be prepared to help in these areas if not cast.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Y/N</w:t>
            </w:r>
          </w:p>
        </w:tc>
      </w:tr>
    </w:tbl>
    <w:p w:rsidR="00000000" w:rsidDel="00000000" w:rsidP="00000000" w:rsidRDefault="00000000" w:rsidRPr="00000000" w14:paraId="00000030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17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1"/>
        <w:gridCol w:w="1073"/>
        <w:gridCol w:w="1429"/>
        <w:gridCol w:w="1293"/>
        <w:gridCol w:w="1156"/>
        <w:gridCol w:w="1140"/>
        <w:gridCol w:w="1215"/>
        <w:tblGridChange w:id="0">
          <w:tblGrid>
            <w:gridCol w:w="2011"/>
            <w:gridCol w:w="1073"/>
            <w:gridCol w:w="1429"/>
            <w:gridCol w:w="1293"/>
            <w:gridCol w:w="1156"/>
            <w:gridCol w:w="1140"/>
            <w:gridCol w:w="1215"/>
          </w:tblGrid>
        </w:tblGridChange>
      </w:tblGrid>
      <w:tr>
        <w:trPr>
          <w:cantSplit w:val="0"/>
          <w:trHeight w:val="2958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1">
            <w:pPr>
              <w:spacing w:after="2218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Relevant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Type: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59" w:lineRule="auto"/>
              <w:ind w:left="17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Soprano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59" w:lineRule="auto"/>
              <w:ind w:left="92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59" w:lineRule="auto"/>
              <w:ind w:left="0" w:right="3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59" w:lineRule="auto"/>
              <w:ind w:left="75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Baritone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Standard: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59" w:lineRule="auto"/>
              <w:ind w:left="92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Dancer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59" w:lineRule="auto"/>
              <w:ind w:left="0" w:right="33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Mover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59" w:lineRule="auto"/>
              <w:ind w:left="0" w:right="27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Beginner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46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7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59" w:lineRule="auto"/>
        <w:ind w:left="48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ind w:left="0" w:firstLine="0"/>
        <w:jc w:val="left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ind w:left="0" w:firstLine="0"/>
        <w:jc w:val="left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ind w:left="0" w:firstLine="0"/>
        <w:jc w:val="left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ind w:left="0" w:firstLine="0"/>
        <w:jc w:val="left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Rehearsal dates and your availability</w:t>
      </w:r>
    </w:p>
    <w:p w:rsidR="00000000" w:rsidDel="00000000" w:rsidP="00000000" w:rsidRDefault="00000000" w:rsidRPr="00000000" w14:paraId="0000004D">
      <w:pPr>
        <w:spacing w:after="0" w:line="259" w:lineRule="auto"/>
        <w:ind w:left="0" w:firstLine="0"/>
        <w:jc w:val="left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="259" w:lineRule="auto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note below any dates you CANNOT make. You MUST be available the week commencing 6th February and 13th February (show week). </w:t>
      </w:r>
    </w:p>
    <w:p w:rsidR="00000000" w:rsidDel="00000000" w:rsidP="00000000" w:rsidRDefault="00000000" w:rsidRPr="00000000" w14:paraId="0000004F">
      <w:pPr>
        <w:spacing w:after="240" w:before="240" w:line="259" w:lineRule="auto"/>
        <w:ind w:left="0" w:firstLine="0"/>
        <w:jc w:val="left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The rehearsal will be a short period starting on Sunday 8th January and will accommodate anyone who is in Kipps who wishes to take part in this production as well. This will be a fun rehearsal process with the format being:</w:t>
      </w:r>
    </w:p>
    <w:p w:rsidR="00000000" w:rsidDel="00000000" w:rsidP="00000000" w:rsidRDefault="00000000" w:rsidRPr="00000000" w14:paraId="00000050">
      <w:pPr>
        <w:spacing w:after="240" w:before="240" w:line="259" w:lineRule="auto"/>
        <w:ind w:left="0" w:firstLine="0"/>
        <w:jc w:val="left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THURSDAYS: Calls for Solos, duets and trios</w:t>
      </w:r>
    </w:p>
    <w:p w:rsidR="00000000" w:rsidDel="00000000" w:rsidP="00000000" w:rsidRDefault="00000000" w:rsidRPr="00000000" w14:paraId="00000051">
      <w:pPr>
        <w:spacing w:after="240" w:before="240" w:line="259" w:lineRule="auto"/>
        <w:ind w:left="0" w:firstLine="0"/>
        <w:jc w:val="left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SUNDAYS: January 8th, 15th, 29th, February 5th, 12th. Example rehearsal day: 11am - 1pm Dance numbers with possible music in the other room and 1.30-5pm staging group numbers.</w:t>
      </w:r>
    </w:p>
    <w:p w:rsidR="00000000" w:rsidDel="00000000" w:rsidP="00000000" w:rsidRDefault="00000000" w:rsidRPr="00000000" w14:paraId="00000052">
      <w:pPr>
        <w:spacing w:after="240" w:before="240" w:line="259" w:lineRule="auto"/>
        <w:ind w:left="0" w:firstLine="0"/>
        <w:jc w:val="left"/>
        <w:rPr>
          <w:b w:val="0"/>
          <w:sz w:val="21"/>
          <w:szCs w:val="21"/>
        </w:rPr>
      </w:pPr>
      <w:r w:rsidDel="00000000" w:rsidR="00000000" w:rsidRPr="00000000">
        <w:rPr>
          <w:sz w:val="20"/>
          <w:szCs w:val="20"/>
          <w:rtl w:val="0"/>
        </w:rPr>
        <w:t xml:space="preserve">w/c 6th January is non-negotiable in terms of availability</w:t>
      </w:r>
      <w:r w:rsidDel="00000000" w:rsidR="00000000" w:rsidRPr="00000000">
        <w:rPr>
          <w:rtl w:val="0"/>
        </w:rPr>
      </w:r>
    </w:p>
    <w:tbl>
      <w:tblPr>
        <w:tblStyle w:val="Table6"/>
        <w:tblW w:w="64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1605"/>
        <w:gridCol w:w="1080"/>
        <w:gridCol w:w="1335"/>
        <w:tblGridChange w:id="0">
          <w:tblGrid>
            <w:gridCol w:w="2385"/>
            <w:gridCol w:w="1605"/>
            <w:gridCol w:w="1080"/>
            <w:gridCol w:w="1335"/>
          </w:tblGrid>
        </w:tblGridChange>
      </w:tblGrid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MONTH - January ‘23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SUN</w:t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W/B 2/01/23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W/B 9/01/23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W/B 16/01/23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W/B  23/01/23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="259" w:lineRule="auto"/>
        <w:ind w:left="0" w:firstLine="0"/>
        <w:jc w:val="left"/>
        <w:rPr>
          <w:b w:val="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63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1575"/>
        <w:gridCol w:w="1125"/>
        <w:gridCol w:w="1305"/>
        <w:tblGridChange w:id="0">
          <w:tblGrid>
            <w:gridCol w:w="2385"/>
            <w:gridCol w:w="1575"/>
            <w:gridCol w:w="1125"/>
            <w:gridCol w:w="1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59" w:lineRule="auto"/>
              <w:ind w:lef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MONTH - February 2023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WEDS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SUN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W/B 30/01/23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W/B 6/02/23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  <w:highlight w:val="yellow"/>
              </w:rPr>
            </w:pPr>
            <w:r w:rsidDel="00000000" w:rsidR="00000000" w:rsidRPr="00000000">
              <w:rPr>
                <w:b w:val="0"/>
                <w:sz w:val="21"/>
                <w:szCs w:val="21"/>
                <w:highlight w:val="yellow"/>
                <w:rtl w:val="0"/>
              </w:rPr>
              <w:t xml:space="preserve">W/B 13/02/23 SHOW WEEK - Thurs - Sat shows starting at 7.45pm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Tech/Dress Rehearsal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b w:val="0"/>
                <w:sz w:val="21"/>
                <w:szCs w:val="21"/>
                <w:rtl w:val="0"/>
              </w:rPr>
              <w:t xml:space="preserve">Opening night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59" w:lineRule="auto"/>
              <w:ind w:left="0" w:firstLine="0"/>
              <w:jc w:val="left"/>
              <w:rPr>
                <w:b w:val="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line="259" w:lineRule="auto"/>
        <w:ind w:left="0" w:firstLine="0"/>
        <w:jc w:val="left"/>
        <w:rPr>
          <w:sz w:val="21"/>
          <w:szCs w:val="2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59" w:lineRule="auto"/>
        <w:ind w:left="0" w:firstLine="0"/>
        <w:jc w:val="left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08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8"/>
        <w:tblGridChange w:id="0">
          <w:tblGrid>
            <w:gridCol w:w="9308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there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anything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else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you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wish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add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which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you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believe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would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Audition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Panel?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(Incl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any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potential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problems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that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might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affect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rehearsal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b w:val="0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attendance … continue on a separate piece of paper if necessary.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="259" w:lineRule="auto"/>
        <w:ind w:left="0" w:firstLine="0"/>
        <w:jc w:val="left"/>
        <w:rPr>
          <w:u w:val="single"/>
        </w:rPr>
      </w:pPr>
      <w:r w:rsidDel="00000000" w:rsidR="00000000" w:rsidRPr="00000000">
        <w:rPr>
          <w:b w:val="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59" w:lineRule="auto"/>
        <w:ind w:lef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59" w:lineRule="auto"/>
        <w:ind w:left="0" w:firstLine="0"/>
        <w:jc w:val="left"/>
        <w:rPr>
          <w:b w:val="0"/>
        </w:rPr>
      </w:pPr>
      <w:r w:rsidDel="00000000" w:rsidR="00000000" w:rsidRPr="00000000">
        <w:rPr>
          <w:u w:val="single"/>
          <w:rtl w:val="0"/>
        </w:rPr>
        <w:t xml:space="preserve">PLEASE</w:t>
      </w:r>
      <w:r w:rsidDel="00000000" w:rsidR="00000000" w:rsidRPr="00000000">
        <w:rPr>
          <w:rFonts w:ascii="Gautami" w:cs="Gautami" w:eastAsia="Gautami" w:hAnsi="Gautami"/>
          <w:b w:val="0"/>
          <w:u w:val="single"/>
          <w:rtl w:val="0"/>
        </w:rPr>
        <w:t xml:space="preserve">​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u w:val="single"/>
          <w:rtl w:val="0"/>
        </w:rPr>
        <w:t xml:space="preserve">​</w:t>
      </w:r>
      <w:r w:rsidDel="00000000" w:rsidR="00000000" w:rsidRPr="00000000">
        <w:rPr>
          <w:u w:val="single"/>
          <w:rtl w:val="0"/>
        </w:rPr>
        <w:t xml:space="preserve">READ</w:t>
      </w:r>
      <w:r w:rsidDel="00000000" w:rsidR="00000000" w:rsidRPr="00000000">
        <w:rPr>
          <w:rFonts w:ascii="Gautami" w:cs="Gautami" w:eastAsia="Gautami" w:hAnsi="Gautami"/>
          <w:b w:val="0"/>
          <w:u w:val="single"/>
          <w:rtl w:val="0"/>
        </w:rPr>
        <w:t xml:space="preserve">​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u w:val="single"/>
          <w:rtl w:val="0"/>
        </w:rPr>
        <w:t xml:space="preserve">​</w:t>
      </w:r>
      <w:r w:rsidDel="00000000" w:rsidR="00000000" w:rsidRPr="00000000">
        <w:rPr>
          <w:u w:val="single"/>
          <w:rtl w:val="0"/>
        </w:rPr>
        <w:t xml:space="preserve">AND</w:t>
      </w:r>
      <w:r w:rsidDel="00000000" w:rsidR="00000000" w:rsidRPr="00000000">
        <w:rPr>
          <w:rFonts w:ascii="Gautami" w:cs="Gautami" w:eastAsia="Gautami" w:hAnsi="Gautami"/>
          <w:b w:val="0"/>
          <w:u w:val="single"/>
          <w:rtl w:val="0"/>
        </w:rPr>
        <w:t xml:space="preserve">​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u w:val="single"/>
          <w:rtl w:val="0"/>
        </w:rPr>
        <w:t xml:space="preserve">​</w:t>
      </w:r>
      <w:r w:rsidDel="00000000" w:rsidR="00000000" w:rsidRPr="00000000">
        <w:rPr>
          <w:u w:val="single"/>
          <w:rtl w:val="0"/>
        </w:rPr>
        <w:t xml:space="preserve">NOTE</w:t>
      </w:r>
      <w:r w:rsidDel="00000000" w:rsidR="00000000" w:rsidRPr="00000000">
        <w:rPr>
          <w:rFonts w:ascii="Gautami" w:cs="Gautami" w:eastAsia="Gautami" w:hAnsi="Gautami"/>
          <w:b w:val="0"/>
          <w:u w:val="single"/>
          <w:rtl w:val="0"/>
        </w:rPr>
        <w:t xml:space="preserve">​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0" w:line="259" w:lineRule="auto"/>
        <w:ind w:left="0" w:firstLine="0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59" w:lineRule="auto"/>
        <w:ind w:left="0" w:firstLine="0"/>
        <w:jc w:val="left"/>
        <w:rPr>
          <w:sz w:val="10"/>
          <w:szCs w:val="10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59" w:lineRule="auto"/>
        <w:ind w:left="36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Auditionees not currently fully paid members will be required to pay a non-refundable £5 audition fee. However, if successful this £5 will be put towards the Show Fee.</w:t>
      </w:r>
    </w:p>
    <w:p w:rsidR="00000000" w:rsidDel="00000000" w:rsidP="00000000" w:rsidRDefault="00000000" w:rsidRPr="00000000" w14:paraId="00000095">
      <w:pPr>
        <w:ind w:left="706" w:firstLine="0"/>
        <w:rPr/>
      </w:pPr>
      <w:r w:rsidDel="00000000" w:rsidR="00000000" w:rsidRPr="00000000">
        <w:rPr>
          <w:rtl w:val="0"/>
        </w:rPr>
        <w:t xml:space="preserve">Auditionees must agree to become a fully paid up Member of BROS TC if successful. Membership is currently </w:t>
      </w:r>
    </w:p>
    <w:p w:rsidR="00000000" w:rsidDel="00000000" w:rsidP="00000000" w:rsidRDefault="00000000" w:rsidRPr="00000000" w14:paraId="00000096">
      <w:pPr>
        <w:ind w:left="721" w:firstLine="0"/>
        <w:rPr>
          <w:b w:val="0"/>
        </w:rPr>
      </w:pPr>
      <w:r w:rsidDel="00000000" w:rsidR="00000000" w:rsidRPr="00000000">
        <w:rPr>
          <w:rtl w:val="0"/>
        </w:rPr>
        <w:t xml:space="preserve">£35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​(​</w:t>
      </w:r>
      <w:r w:rsidDel="00000000" w:rsidR="00000000" w:rsidRPr="00000000">
        <w:rPr>
          <w:rtl w:val="0"/>
        </w:rPr>
        <w:t xml:space="preserve">£20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by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Standing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Order). 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97">
      <w:pPr>
        <w:ind w:left="72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There is a Show Fee payable in order to appear in this show.  The fee is £30 and this must be paid by </w:t>
      </w:r>
      <w:r w:rsidDel="00000000" w:rsidR="00000000" w:rsidRPr="00000000">
        <w:rPr>
          <w:u w:val="single"/>
          <w:rtl w:val="0"/>
        </w:rPr>
        <w:t xml:space="preserve">ALL</w:t>
      </w:r>
      <w:r w:rsidDel="00000000" w:rsidR="00000000" w:rsidRPr="00000000">
        <w:rPr>
          <w:rFonts w:ascii="Gautami" w:cs="Gautami" w:eastAsia="Gautami" w:hAnsi="Gautami"/>
          <w:b w:val="0"/>
          <w:u w:val="single"/>
          <w:rtl w:val="0"/>
        </w:rPr>
        <w:t xml:space="preserve">​</w:t>
      </w:r>
      <w:r w:rsidDel="00000000" w:rsidR="00000000" w:rsidRPr="00000000">
        <w:rPr>
          <w:rtl w:val="0"/>
        </w:rPr>
        <w:t xml:space="preserve"> successful auditionees. The Fee is due at the first rehearsal. The fee can be paid in instalments on request to </w:t>
      </w:r>
      <w:r w:rsidDel="00000000" w:rsidR="00000000" w:rsidRPr="00000000">
        <w:rPr>
          <w:color w:val="5f5f5f"/>
          <w:u w:val="single"/>
          <w:rtl w:val="0"/>
        </w:rPr>
        <w:t xml:space="preserve">treasurer@brostc.org</w:t>
      </w:r>
      <w:r w:rsidDel="00000000" w:rsidR="00000000" w:rsidRPr="00000000">
        <w:rPr>
          <w:rFonts w:ascii="Gautami" w:cs="Gautami" w:eastAsia="Gautami" w:hAnsi="Gautami"/>
          <w:color w:val="5f5f5f"/>
          <w:u w:val="single"/>
          <w:rtl w:val="0"/>
        </w:rPr>
        <w:t xml:space="preserve">​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Please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tick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box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below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confirm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read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this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information. </w:t>
      </w:r>
    </w:p>
    <w:p w:rsidR="00000000" w:rsidDel="00000000" w:rsidP="00000000" w:rsidRDefault="00000000" w:rsidRPr="00000000" w14:paraId="00000099">
      <w:pPr>
        <w:spacing w:after="0" w:line="259" w:lineRule="auto"/>
        <w:ind w:left="48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after="0" w:line="240" w:lineRule="auto"/>
        <w:ind w:left="720" w:firstLine="0"/>
        <w:jc w:val="left"/>
        <w:rPr>
          <w:rFonts w:ascii="MS Shell Dlg 2" w:cs="MS Shell Dlg 2" w:eastAsia="MS Shell Dlg 2" w:hAnsi="MS Shell Dlg 2"/>
          <w:b w:val="0"/>
          <w:color w:val="000000"/>
        </w:rPr>
      </w:pPr>
      <w:r w:rsidDel="00000000" w:rsidR="00000000" w:rsidRPr="00000000">
        <w:rPr>
          <w:rtl w:val="0"/>
        </w:rPr>
        <w:t xml:space="preserve">[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confirm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read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above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relating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show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fees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agree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pay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sum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£30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59" w:lineRule="auto"/>
        <w:ind w:left="360" w:firstLine="0"/>
        <w:jc w:val="left"/>
        <w:rPr/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06" w:hanging="360"/>
        <w:jc w:val="left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In signing this form members reconfirm consents for application of BROS’ Privacy Policy for Members and Supporters of the Society published on the BROS website at </w:t>
      </w:r>
      <w:hyperlink r:id="rId8">
        <w:r w:rsidDel="00000000" w:rsidR="00000000" w:rsidRPr="00000000">
          <w:rPr>
            <w:color w:val="5f5f5f"/>
            <w:u w:val="single"/>
            <w:rtl w:val="0"/>
          </w:rPr>
          <w:t xml:space="preserve">http://www.brostheatrecompany.org/wp-content/uploads/2018/04/BROS-Theatre-Company-Privacy-Policy-for-Members-and-Supporters-of-the-Society.pdf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360" w:firstLine="0"/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6" w:right="0" w:hanging="70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In signing this form members agree to ensure that COVID related health and safety procedures are rigorously</w:t>
        <w:br w:type="textWrapping"/>
        <w:t xml:space="preserve">upheld by themselves and others in all rehearsal and performance venues. Members also accept that they will be</w:t>
        <w:br w:type="textWrapping"/>
        <w:t xml:space="preserve">required to notify the production manager (or nominated deputy) of any Covid related symptoms experienced</w:t>
        <w:br w:type="textWrapping"/>
        <w:t xml:space="preserve">during the period covering rehearsal and production of the show.</w:t>
      </w:r>
    </w:p>
    <w:p w:rsidR="00000000" w:rsidDel="00000000" w:rsidP="00000000" w:rsidRDefault="00000000" w:rsidRPr="00000000" w14:paraId="000000A0">
      <w:pPr>
        <w:spacing w:line="240" w:lineRule="auto"/>
        <w:ind w:left="705" w:firstLine="15"/>
        <w:jc w:val="lef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rtl w:val="0"/>
        </w:rPr>
        <w:t xml:space="preserve">BROS are committed to following the Government Guidance relating to track &amp; trace</w:t>
        <w:br w:type="textWrapping"/>
        <w:t xml:space="preserve">and quarantining and members accept that this may result in changes to the production and its staging.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Cast members will be expected to participate in </w:t>
      </w:r>
      <w:r w:rsidDel="00000000" w:rsidR="00000000" w:rsidRPr="00000000">
        <w:rPr>
          <w:color w:val="222222"/>
          <w:highlight w:val="white"/>
          <w:rtl w:val="0"/>
        </w:rPr>
        <w:t xml:space="preserve">all leafleting, social media marketing and other promotional drives</w:t>
      </w:r>
      <w:r w:rsidDel="00000000" w:rsidR="00000000" w:rsidRPr="00000000">
        <w:rPr>
          <w:rtl w:val="0"/>
        </w:rPr>
        <w:t xml:space="preserve"> associated with the production. You agree to your name and likeness being used for the production and for its promotion and on the BROS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website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social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media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platforms.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59" w:lineRule="auto"/>
        <w:ind w:left="480" w:firstLine="0"/>
        <w:jc w:val="left"/>
        <w:rPr/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The Production Team reserves the right to reapportion roles during rehearsals if you are unable to attend when called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regularly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late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fail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achieve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 ​</w:t>
      </w:r>
      <w:r w:rsidDel="00000000" w:rsidR="00000000" w:rsidRPr="00000000">
        <w:rPr>
          <w:rtl w:val="0"/>
        </w:rPr>
        <w:t xml:space="preserve"> the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desired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​​</w:t>
      </w:r>
      <w:r w:rsidDel="00000000" w:rsidR="00000000" w:rsidRPr="00000000">
        <w:rPr>
          <w:rtl w:val="0"/>
        </w:rPr>
        <w:t xml:space="preserve">standard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performance. 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70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05" w:hanging="360"/>
        <w:rPr/>
      </w:pP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agree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BROS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may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hold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process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information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this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form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purposes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​​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​​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production.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59" w:lineRule="auto"/>
        <w:ind w:left="721" w:firstLine="0"/>
        <w:jc w:val="left"/>
        <w:rPr/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1" w:firstLine="0"/>
        <w:rPr/>
      </w:pPr>
      <w:r w:rsidDel="00000000" w:rsidR="00000000" w:rsidRPr="00000000">
        <w:rPr>
          <w:rtl w:val="0"/>
        </w:rPr>
        <w:t xml:space="preserve">Your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signature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below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indicates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acceptance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all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utami" w:cs="Gautami" w:eastAsia="Gautami" w:hAnsi="Gautam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above.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59" w:lineRule="auto"/>
        <w:ind w:left="48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AA">
      <w:pPr>
        <w:spacing w:after="0" w:line="259" w:lineRule="auto"/>
        <w:ind w:left="48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10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1"/>
        <w:gridCol w:w="5164"/>
        <w:gridCol w:w="961"/>
        <w:gridCol w:w="2044"/>
        <w:tblGridChange w:id="0">
          <w:tblGrid>
            <w:gridCol w:w="1141"/>
            <w:gridCol w:w="5164"/>
            <w:gridCol w:w="961"/>
            <w:gridCol w:w="204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Signed: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120" w:line="259" w:lineRule="auto"/>
        <w:ind w:left="482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120" w:line="259" w:lineRule="auto"/>
        <w:ind w:left="482" w:firstLine="0"/>
        <w:jc w:val="center"/>
        <w:rPr/>
      </w:pPr>
      <w:r w:rsidDel="00000000" w:rsidR="00000000" w:rsidRPr="00000000">
        <w:rPr>
          <w:rtl w:val="0"/>
        </w:rPr>
        <w:t xml:space="preserve">This form should be emailed to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loveandpassion@brostc.org</w:t>
        </w:r>
      </w:hyperlink>
      <w:r w:rsidDel="00000000" w:rsidR="00000000" w:rsidRPr="00000000">
        <w:rPr>
          <w:rtl w:val="0"/>
        </w:rPr>
        <w:t xml:space="preserve"> no later than MONDAY NOVEMBER 28th</w:t>
      </w:r>
    </w:p>
    <w:p w:rsidR="00000000" w:rsidDel="00000000" w:rsidP="00000000" w:rsidRDefault="00000000" w:rsidRPr="00000000" w14:paraId="000000B3">
      <w:pPr>
        <w:spacing w:after="120" w:line="259" w:lineRule="auto"/>
        <w:ind w:left="482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20" w:line="259" w:lineRule="auto"/>
        <w:ind w:left="482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60" w:w="11920" w:orient="portrait"/>
      <w:pgMar w:bottom="1179" w:top="851" w:left="1225" w:right="13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utami"/>
  <w:font w:name="MS Shell Dlg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730" w:right="0" w:hanging="37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sz w:val="24"/>
        <w:szCs w:val="24"/>
        <w:rtl w:val="0"/>
      </w:rPr>
      <w:t xml:space="preserve">Love &amp; Passion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6" w:hanging="706"/>
      </w:pPr>
      <w:rPr>
        <w:rFonts w:ascii="Arial" w:cs="Arial" w:eastAsia="Arial" w:hAnsi="Arial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000000"/>
        <w:sz w:val="16"/>
        <w:szCs w:val="16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16"/>
        <w:szCs w:val="16"/>
        <w:lang w:val="en-GB"/>
      </w:rPr>
    </w:rPrDefault>
    <w:pPrDefault>
      <w:pPr>
        <w:spacing w:after="2" w:line="264" w:lineRule="auto"/>
        <w:ind w:left="730" w:hanging="37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" w:line="264" w:lineRule="auto"/>
      <w:ind w:left="730" w:hanging="370"/>
      <w:jc w:val="both"/>
    </w:pPr>
    <w:rPr>
      <w:rFonts w:ascii="Arial" w:cs="Arial" w:eastAsia="Arial" w:hAnsi="Arial"/>
      <w:b w:val="1"/>
      <w:color w:val="000000"/>
      <w:sz w:val="1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7413AE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1A468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27C4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7C41"/>
    <w:rPr>
      <w:rFonts w:ascii="Arial" w:cs="Arial" w:eastAsia="Arial" w:hAnsi="Arial"/>
      <w:b w:val="1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 w:val="1"/>
    <w:rsid w:val="00327C4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7C41"/>
    <w:rPr>
      <w:rFonts w:ascii="Arial" w:cs="Arial" w:eastAsia="Arial" w:hAnsi="Arial"/>
      <w:b w:val="1"/>
      <w:color w:val="000000"/>
      <w:sz w:val="16"/>
    </w:rPr>
  </w:style>
  <w:style w:type="table" w:styleId="TableGrid0">
    <w:name w:val="Table Grid"/>
    <w:basedOn w:val="TableNormal"/>
    <w:uiPriority w:val="39"/>
    <w:rsid w:val="0049446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50D9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50D92"/>
    <w:rPr>
      <w:rFonts w:ascii="Segoe UI" w:cs="Segoe UI" w:eastAsia="Arial" w:hAnsi="Segoe UI"/>
      <w:b w:val="1"/>
      <w:color w:val="000000"/>
      <w:sz w:val="18"/>
      <w:szCs w:val="18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54325"/>
    <w:rPr>
      <w:color w:val="808080"/>
      <w:shd w:color="auto" w:fill="e6e6e6" w:val="clear"/>
    </w:rPr>
  </w:style>
  <w:style w:type="character" w:styleId="UnresolvedMention">
    <w:name w:val="Unresolved Mention"/>
    <w:basedOn w:val="DefaultParagraphFont"/>
    <w:uiPriority w:val="99"/>
    <w:rsid w:val="009F5B6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D3752"/>
    <w:rPr>
      <w:color w:val="919191" w:themeColor="followedHyperlink"/>
      <w:u w:val="single"/>
    </w:rPr>
  </w:style>
  <w:style w:type="character" w:styleId="apple-converted-space" w:customStyle="1">
    <w:name w:val="apple-converted-space"/>
    <w:basedOn w:val="DefaultParagraphFont"/>
    <w:rsid w:val="007F7E5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6.0" w:type="dxa"/>
        <w:left w:w="10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5.0" w:type="dxa"/>
        <w:bottom w:w="0.0" w:type="dxa"/>
        <w:right w:w="4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6.0" w:type="dxa"/>
        <w:left w:w="103.0" w:type="dxa"/>
        <w:bottom w:w="0.0" w:type="dxa"/>
        <w:right w:w="83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20.0" w:type="dxa"/>
        <w:left w:w="10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loveandpassion@brostc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brostheatrecompany.org/wp-content/uploads/2018/04/BROS-Theatre-Company-Privacy-Policy-for-Members-and-Supporters-of-the-Society.pdf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qO6ETo1TBpI6Ai3kKsg/mCXEQ==">AMUW2mUCqa/h7fy5GqxYo0DDfovdOIT9RveSFgSEjXIUMo6N6xlKY3Jz5qRyeDBaBVY9s6VAr4Yga08bAEiM6PZDcLFP2hoPABeKGf+H5qlnbQRSh1q+NWY=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2021-03-06T11:09:00Z</dcterms:created>
  <dc:creator>Andrew</dc:creator>
</cp:coreProperties>
</file>